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771"/>
        <w:tblW w:w="0" w:type="auto"/>
        <w:tblLook w:val="04A0" w:firstRow="1" w:lastRow="0" w:firstColumn="1" w:lastColumn="0" w:noHBand="0" w:noVBand="1"/>
      </w:tblPr>
      <w:tblGrid>
        <w:gridCol w:w="3095"/>
        <w:gridCol w:w="3086"/>
        <w:gridCol w:w="3174"/>
      </w:tblGrid>
      <w:tr w:rsidR="0053020C" w:rsidTr="0053020C">
        <w:tc>
          <w:tcPr>
            <w:tcW w:w="3095" w:type="dxa"/>
            <w:shd w:val="clear" w:color="auto" w:fill="auto"/>
          </w:tcPr>
          <w:p w:rsidR="0053020C" w:rsidRPr="005A3917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Принято на педагогическом совете протокол №2</w:t>
            </w:r>
          </w:p>
          <w:p w:rsidR="0053020C" w:rsidRDefault="00C5358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о</w:t>
            </w:r>
            <w:r w:rsidR="0053020C">
              <w:rPr>
                <w:rFonts w:ascii="Times New Roman" w:hAnsi="Times New Roman" w:cs="Times New Roman"/>
                <w:sz w:val="24"/>
              </w:rPr>
              <w:t>т</w:t>
            </w:r>
            <w:r w:rsidR="0053020C">
              <w:rPr>
                <w:rFonts w:ascii="Times New Roman" w:hAnsi="Times New Roman" w:cs="Times New Roman"/>
                <w:sz w:val="24"/>
                <w:lang w:val="tt-RU"/>
              </w:rPr>
              <w:t xml:space="preserve">  28</w:t>
            </w:r>
            <w:r w:rsidR="0053020C">
              <w:rPr>
                <w:rFonts w:ascii="Times New Roman" w:hAnsi="Times New Roman" w:cs="Times New Roman"/>
                <w:sz w:val="24"/>
              </w:rPr>
              <w:t>.08.</w:t>
            </w:r>
            <w:r w:rsidR="00114DB0">
              <w:rPr>
                <w:rFonts w:ascii="Times New Roman" w:hAnsi="Times New Roman" w:cs="Times New Roman"/>
                <w:sz w:val="24"/>
                <w:lang w:val="tt-RU"/>
              </w:rPr>
              <w:t>2</w:t>
            </w:r>
            <w:bookmarkStart w:id="0" w:name="_GoBack"/>
            <w:bookmarkEnd w:id="0"/>
            <w:r w:rsidR="0053020C">
              <w:rPr>
                <w:rFonts w:ascii="Times New Roman" w:hAnsi="Times New Roman" w:cs="Times New Roman"/>
                <w:sz w:val="24"/>
              </w:rPr>
              <w:t>025г.</w:t>
            </w:r>
          </w:p>
        </w:tc>
        <w:tc>
          <w:tcPr>
            <w:tcW w:w="3086" w:type="dxa"/>
            <w:shd w:val="clear" w:color="auto" w:fill="auto"/>
          </w:tcPr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 Советом родительского комитета школы протокол №1</w:t>
            </w:r>
          </w:p>
          <w:p w:rsidR="0053020C" w:rsidRDefault="00C5358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="0053020C">
              <w:rPr>
                <w:rFonts w:ascii="Times New Roman" w:hAnsi="Times New Roman" w:cs="Times New Roman"/>
                <w:sz w:val="24"/>
              </w:rPr>
              <w:t>т  16.08.202</w:t>
            </w:r>
            <w:r w:rsidR="0053020C">
              <w:rPr>
                <w:rFonts w:ascii="Times New Roman" w:hAnsi="Times New Roman" w:cs="Times New Roman"/>
                <w:sz w:val="24"/>
                <w:lang w:val="tt-RU"/>
              </w:rPr>
              <w:t>5</w:t>
            </w:r>
            <w:r w:rsidR="0053020C"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3174" w:type="dxa"/>
            <w:shd w:val="clear" w:color="auto" w:fill="auto"/>
          </w:tcPr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Утверждено</w:t>
            </w:r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МБОУ-Аланской СОШ ТМР РТ</w:t>
            </w:r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И.Б.Гайбадуллин</w:t>
            </w:r>
            <w:proofErr w:type="spellEnd"/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№189   от</w:t>
            </w:r>
            <w:r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28.08.2025   </w:t>
            </w:r>
          </w:p>
        </w:tc>
      </w:tr>
      <w:tr w:rsidR="0053020C" w:rsidTr="0053020C">
        <w:tc>
          <w:tcPr>
            <w:tcW w:w="3095" w:type="dxa"/>
            <w:shd w:val="clear" w:color="auto" w:fill="auto"/>
          </w:tcPr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86" w:type="dxa"/>
            <w:shd w:val="clear" w:color="auto" w:fill="auto"/>
          </w:tcPr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74" w:type="dxa"/>
            <w:shd w:val="clear" w:color="auto" w:fill="auto"/>
          </w:tcPr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  <w:p w:rsidR="0053020C" w:rsidRDefault="0053020C" w:rsidP="0053020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3020C" w:rsidRDefault="0053020C" w:rsidP="0053020C">
      <w:pPr>
        <w:rPr>
          <w:rFonts w:ascii="Times New Roman" w:hAnsi="Times New Roman" w:cs="Times New Roman"/>
          <w:sz w:val="36"/>
          <w:szCs w:val="36"/>
        </w:rPr>
      </w:pPr>
    </w:p>
    <w:p w:rsidR="0053020C" w:rsidRDefault="0053020C" w:rsidP="0053020C">
      <w:pPr>
        <w:rPr>
          <w:rFonts w:ascii="Times New Roman" w:hAnsi="Times New Roman" w:cs="Times New Roman"/>
          <w:sz w:val="36"/>
          <w:szCs w:val="36"/>
        </w:rPr>
      </w:pPr>
    </w:p>
    <w:p w:rsidR="0053020C" w:rsidRDefault="0053020C" w:rsidP="005302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Календарный план реализации Программы воспитания</w:t>
      </w:r>
    </w:p>
    <w:p w:rsidR="0053020C" w:rsidRDefault="0053020C" w:rsidP="005302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основного общего образования</w:t>
      </w:r>
    </w:p>
    <w:p w:rsidR="0053020C" w:rsidRDefault="0053020C" w:rsidP="005302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МБОУ-Аланская СОШ</w:t>
      </w:r>
    </w:p>
    <w:p w:rsidR="0053020C" w:rsidRDefault="0053020C" w:rsidP="0053020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Тюлячинского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</w:p>
    <w:p w:rsidR="0053020C" w:rsidRDefault="0053020C" w:rsidP="0053020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3020C" w:rsidRDefault="0053020C" w:rsidP="0053020C">
      <w:pPr>
        <w:shd w:val="clear" w:color="auto" w:fill="FFFFFF"/>
        <w:spacing w:after="150"/>
        <w:rPr>
          <w:rFonts w:ascii="Times New Roman" w:hAnsi="Times New Roman"/>
          <w:b/>
          <w:sz w:val="24"/>
          <w:szCs w:val="24"/>
        </w:rPr>
      </w:pPr>
    </w:p>
    <w:p w:rsidR="0053020C" w:rsidRDefault="0053020C" w:rsidP="0053020C">
      <w:pPr>
        <w:pStyle w:val="af"/>
        <w:spacing w:after="0" w:line="360" w:lineRule="auto"/>
        <w:ind w:left="1068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53020C" w:rsidRDefault="0053020C" w:rsidP="0053020C">
      <w:pPr>
        <w:pStyle w:val="af"/>
        <w:spacing w:after="0" w:line="360" w:lineRule="auto"/>
        <w:ind w:left="1068"/>
        <w:jc w:val="both"/>
        <w:rPr>
          <w:rFonts w:ascii="Times New Roman" w:eastAsia="SchoolBookSanPin" w:hAnsi="Times New Roman"/>
          <w:b/>
          <w:sz w:val="24"/>
          <w:szCs w:val="24"/>
        </w:rPr>
      </w:pPr>
    </w:p>
    <w:p w:rsidR="0053020C" w:rsidRDefault="0053020C" w:rsidP="0053020C">
      <w:pPr>
        <w:pStyle w:val="af"/>
        <w:spacing w:after="0" w:line="240" w:lineRule="auto"/>
        <w:ind w:left="0"/>
        <w:jc w:val="center"/>
        <w:rPr>
          <w:rFonts w:ascii="Times New Roman" w:eastAsia="SchoolBookSanPin" w:hAnsi="Times New Roman"/>
          <w:b/>
          <w:sz w:val="28"/>
          <w:szCs w:val="28"/>
        </w:rPr>
      </w:pPr>
      <w:r>
        <w:rPr>
          <w:rFonts w:ascii="Times New Roman" w:eastAsia="SchoolBookSanPin" w:hAnsi="Times New Roman"/>
          <w:b/>
          <w:sz w:val="28"/>
          <w:szCs w:val="28"/>
        </w:rPr>
        <w:lastRenderedPageBreak/>
        <w:t>Календарный план воспитательной работы</w:t>
      </w:r>
    </w:p>
    <w:p w:rsidR="0053020C" w:rsidRPr="00C5358C" w:rsidRDefault="0053020C" w:rsidP="0053020C">
      <w:pPr>
        <w:pStyle w:val="af"/>
        <w:spacing w:after="0" w:line="240" w:lineRule="auto"/>
        <w:ind w:left="0"/>
        <w:jc w:val="center"/>
        <w:rPr>
          <w:rFonts w:ascii="Times New Roman" w:eastAsia="SchoolBookSanPin" w:hAnsi="Times New Roman"/>
          <w:b/>
          <w:sz w:val="28"/>
          <w:szCs w:val="28"/>
          <w:lang w:val="tt-RU"/>
        </w:rPr>
      </w:pPr>
      <w:r>
        <w:rPr>
          <w:rFonts w:ascii="Times New Roman" w:eastAsia="SchoolBookSanPin" w:hAnsi="Times New Roman"/>
          <w:b/>
          <w:sz w:val="28"/>
          <w:szCs w:val="28"/>
        </w:rPr>
        <w:t>основного общего образования</w:t>
      </w:r>
      <w:r w:rsidR="00C5358C">
        <w:rPr>
          <w:rFonts w:ascii="Times New Roman" w:eastAsia="SchoolBookSanPin" w:hAnsi="Times New Roman"/>
          <w:b/>
          <w:sz w:val="28"/>
          <w:szCs w:val="28"/>
          <w:lang w:val="tt-RU"/>
        </w:rPr>
        <w:t xml:space="preserve"> на 2025-2026 учебный год</w:t>
      </w:r>
    </w:p>
    <w:p w:rsidR="0053020C" w:rsidRDefault="0053020C" w:rsidP="0053020C">
      <w:pPr>
        <w:spacing w:after="0" w:line="360" w:lineRule="auto"/>
        <w:jc w:val="both"/>
        <w:rPr>
          <w:rFonts w:ascii="Times New Roman" w:eastAsia="SchoolBookSanPin" w:hAnsi="Times New Roman"/>
          <w:sz w:val="24"/>
          <w:szCs w:val="24"/>
        </w:rPr>
      </w:pPr>
    </w:p>
    <w:tbl>
      <w:tblPr>
        <w:tblW w:w="1023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74"/>
        <w:gridCol w:w="993"/>
        <w:gridCol w:w="1558"/>
        <w:gridCol w:w="2860"/>
      </w:tblGrid>
      <w:tr w:rsidR="0053020C" w:rsidRPr="00C5358C" w:rsidTr="0085113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№п/п 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Содержание деятельности, мероприятия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Участники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Сроки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Ответственные 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hAnsi="Times New Roman" w:cs="Times New Roman"/>
                <w:b/>
              </w:rPr>
              <w:t>Модуль «Урочная деятельность»</w:t>
            </w:r>
          </w:p>
        </w:tc>
      </w:tr>
      <w:tr w:rsidR="0053020C" w:rsidRPr="00C5358C" w:rsidTr="00851130">
        <w:trPr>
          <w:trHeight w:val="571"/>
        </w:trPr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Всероссийский урок «Экология и  энергосбережение»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Учитель биологии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безопасности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Учитель информатики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Интегрированные уроки по пропаганде и обучению основам здорового питания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Учителя предметники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Всероссийский урок безопасности обучающихся в сети Интернет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информатики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Всероссийский «Урок Цифры».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информатики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толерантности «Все мы разные, но мы вместе»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Советник по ВР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памяти, посвящённый Дню неизвестного солдата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Советник. педагог-организатор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мужества, посвящённый Дню Героев Отечества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Советник. педагог-организатор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правовой культуры «Имею право знать»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март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Учитель обществознаний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Гагаринский урок «Космос</w:t>
            </w:r>
            <w:r w:rsidRPr="00C5358C"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и мы»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Учитель физики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здоровья, посвящённый Всемирному Дню здоровья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 по окружающему миру «Берегите нашу природу»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Единый урок безопасности жизнедеятельности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апрель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Преподаватель ОБ</w:t>
            </w:r>
            <w:r w:rsidRPr="00C5358C">
              <w:rPr>
                <w:rFonts w:ascii="Times New Roman" w:hAnsi="Times New Roman" w:cs="Times New Roman"/>
                <w:lang w:val="tt-RU" w:eastAsia="ru-RU"/>
              </w:rPr>
              <w:t>ЗР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Мероприятия в рамках предметных недель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 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="00C5358C">
              <w:rPr>
                <w:rFonts w:ascii="Times New Roman" w:eastAsia="SchoolBookSanPin" w:hAnsi="Times New Roman" w:cs="Times New Roman"/>
                <w:b/>
                <w:bCs/>
              </w:rPr>
              <w:t>Внеурочная деятельность»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«Россия-мои горизонты»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6-9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«Дорожные знаки»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руководители, предметники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«Я, </w:t>
            </w:r>
            <w:proofErr w:type="spellStart"/>
            <w:r w:rsidRPr="00C5358C">
              <w:rPr>
                <w:rFonts w:ascii="Times New Roman" w:hAnsi="Times New Roman" w:cs="Times New Roman"/>
              </w:rPr>
              <w:t>ты,он,она</w:t>
            </w:r>
            <w:proofErr w:type="spellEnd"/>
            <w:r w:rsidRPr="00C5358C">
              <w:rPr>
                <w:rFonts w:ascii="Times New Roman" w:hAnsi="Times New Roman" w:cs="Times New Roman"/>
              </w:rPr>
              <w:t>-вместе целая страна»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rPr>
          <w:trHeight w:val="539"/>
        </w:trPr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«</w:t>
            </w:r>
            <w:proofErr w:type="spellStart"/>
            <w:r w:rsidRPr="00C5358C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в школах</w:t>
            </w:r>
            <w:r w:rsidRPr="00C5358C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России»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Юнармия</w:t>
            </w:r>
            <w:proofErr w:type="spellEnd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Руководитель </w:t>
            </w:r>
            <w:proofErr w:type="spellStart"/>
            <w:r w:rsidRPr="00C5358C">
              <w:rPr>
                <w:rFonts w:ascii="Times New Roman" w:hAnsi="Times New Roman" w:cs="Times New Roman"/>
              </w:rPr>
              <w:t>юнармии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«</w:t>
            </w:r>
            <w:proofErr w:type="spellStart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Движение</w:t>
            </w:r>
            <w:proofErr w:type="spellEnd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 </w:t>
            </w:r>
            <w:proofErr w:type="spellStart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первых</w:t>
            </w:r>
            <w:proofErr w:type="spellEnd"/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proofErr w:type="spellStart"/>
            <w:r w:rsidRPr="00C5358C">
              <w:rPr>
                <w:rFonts w:ascii="Times New Roman" w:hAnsi="Times New Roman" w:cs="Times New Roman"/>
              </w:rPr>
              <w:t>дир.по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ВР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>ШСК «</w:t>
            </w:r>
            <w:r w:rsidRPr="00C5358C">
              <w:rPr>
                <w:rFonts w:ascii="Times New Roman" w:eastAsia="Times New Roman" w:hAnsi="Times New Roman" w:cs="Times New Roman"/>
                <w:lang w:eastAsia="zh-CN" w:bidi="ar"/>
              </w:rPr>
              <w:t>Взлет</w:t>
            </w:r>
            <w:r w:rsidRPr="00C5358C">
              <w:rPr>
                <w:rFonts w:ascii="Times New Roman" w:eastAsia="Times New Roman" w:hAnsi="Times New Roman" w:cs="Times New Roman"/>
                <w:lang w:val="en-US" w:eastAsia="zh-CN" w:bidi="ar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 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Учитель физкультуры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="00C5358C">
              <w:rPr>
                <w:rFonts w:ascii="Times New Roman" w:eastAsia="SchoolBookSanPin" w:hAnsi="Times New Roman" w:cs="Times New Roman"/>
                <w:b/>
                <w:bCs/>
              </w:rPr>
              <w:t>Классное руководство»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Проведение классных часов по планам классных руководителей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Составление социального паспорта класса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rPr>
          <w:trHeight w:val="984"/>
        </w:trPr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Изучение широты интересов и занятости в свободное от занятий время (кружки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доп.образования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rPr>
          <w:trHeight w:val="840"/>
        </w:trPr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Заполнение личных электронных карточек ученика в ГИС системе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Организационные классные ученические собрания «Правила внутреннего распорядка. Правила поведения обучающихся в школе»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мероприятия, посвящённые Дню пожилого человека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Проведение инструктажа перед каникулами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Перед каникулами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Проведение мероприятий на каникулах (организация поездок, экскурсий, походов и т. д.)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Ноябрь, январь, март, июнь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мероприятия, посвящённые Дню матери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Мастерская Деда Мороза (подготовка к новому году: украшение классов, выпуск праздничных газет, подготовка поздравлений и т. д.)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Участие в месячнике военно-патриотической работы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Беседы о правильном питании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Проведение классных часов в рамках Дня защиты детей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Организация летней занятости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июнь-</w:t>
            </w:r>
          </w:p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август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C5358C">
              <w:rPr>
                <w:rFonts w:ascii="Times New Roman" w:eastAsia="SchoolBookSanPin" w:hAnsi="Times New Roman" w:cs="Times New Roman"/>
                <w:b/>
                <w:bCs/>
              </w:rPr>
              <w:t>Основные школьные дела»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Торжественная линейка, посвящённая Дню знаний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Посвящение в первоклассники – Праздник Первого Звонка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Минута Памяти: День солидарности в борьбе с терроризмом «Мы помним Беслан»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Советник, преподаватель ОБ</w:t>
            </w:r>
            <w:r w:rsidRPr="00C5358C">
              <w:rPr>
                <w:rFonts w:ascii="Times New Roman" w:hAnsi="Times New Roman" w:cs="Times New Roman"/>
                <w:lang w:val="tt-RU" w:eastAsia="ru-RU"/>
              </w:rPr>
              <w:t>ЗР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Учителя русского языка</w:t>
            </w:r>
          </w:p>
        </w:tc>
      </w:tr>
      <w:tr w:rsidR="0053020C" w:rsidRPr="00C5358C" w:rsidTr="00C5358C">
        <w:trPr>
          <w:trHeight w:val="766"/>
        </w:trPr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Минутка Памяти, посвящённая Международному дню памяти жертв фашизма.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истории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eastAsia="Times New Roman" w:hAnsi="Times New Roman" w:cs="Times New Roman"/>
              </w:rPr>
            </w:pPr>
            <w:r w:rsidRPr="00C5358C">
              <w:rPr>
                <w:rFonts w:ascii="Times New Roman" w:eastAsia="Times New Roman" w:hAnsi="Times New Roman" w:cs="Times New Roman"/>
                <w:lang w:eastAsia="ru-RU"/>
              </w:rPr>
              <w:t>Мероприятие «Уважай старость» посвященное Международному дню пожилых людей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Педагог-организатор,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Праздничные мероприятия, посвящённые Дню Учителя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руководителя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Праздник «Золотая осень».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114DB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hyperlink r:id="rId5" w:history="1">
              <w:r w:rsidR="0053020C" w:rsidRPr="00C5358C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</w:rPr>
                <w:t>Мероприятия, посвященные Дню народного единства</w:t>
              </w:r>
            </w:hyperlink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обществознаний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«Мама главное слово», посвященное международному Дню Матери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Советник, педагог-организатор,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Мероприятия в рамках Дня неизвестного солдата и Международного дня инвалидов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Советник, педагог-организатор,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Уроки воинской славы, посвящённые «Дню героев Отечества»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Новогодняя акция «Безопасные каникулы»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Руководитель отряда ЮИД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Новогодние праздники 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Администрация школы, педагог-организатор, классные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руковолители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27 января: День полного освобождения Ленинграда от фашистской блокады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истории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2 февраля: День разгрома советскими войсками немецко-фашистских войск в Сталинградской битве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истории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15 февраля: День памяти о россиянах, исполнявших служебный долг за пределами Отечества. Встреча с выпускниками служившими в Афганистане, Чечне, СВО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  <w:lang w:eastAsia="ru-RU"/>
              </w:rPr>
              <w:t>, 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Мероприятие «А ну-ка, парни!», посвящённый Дню Защитников Отечества 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  <w:lang w:eastAsia="ru-RU"/>
              </w:rPr>
              <w:t>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Праздничный концерт «В этот день особенный», посвящённый 8 Марта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  <w:lang w:eastAsia="ru-RU"/>
              </w:rPr>
              <w:t>, 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12 апреля: День космонавтики.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12.04.2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физики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9 мая: День Победы. Митинг, посвященный Дню Победы «Победный Май»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08.05.2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53020C" w:rsidRPr="00C5358C">
              <w:rPr>
                <w:rFonts w:ascii="Times New Roman" w:hAnsi="Times New Roman" w:cs="Times New Roman"/>
                <w:lang w:eastAsia="ru-RU"/>
              </w:rPr>
              <w:t>, педагог-организатор</w:t>
            </w:r>
          </w:p>
        </w:tc>
      </w:tr>
      <w:tr w:rsidR="0053020C" w:rsidRPr="00C5358C" w:rsidTr="00C5358C">
        <w:trPr>
          <w:trHeight w:val="728"/>
        </w:trPr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Акции:«Блокадный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хлеб»,</w:t>
            </w:r>
            <w:r w:rsidRPr="00C5358C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«Диктант</w:t>
            </w:r>
            <w:r w:rsidRPr="00C5358C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Победы», «Свеча</w:t>
            </w:r>
            <w:r w:rsidRPr="00C5358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памяти»,</w:t>
            </w:r>
            <w:r w:rsidRPr="00C5358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«Час</w:t>
            </w:r>
            <w:r w:rsidRPr="00C5358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Земли»,</w:t>
            </w:r>
            <w:r w:rsidRPr="00C5358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«Сад памяти»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Педагог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-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организатор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Итоговая линейка награждение «Парад Звезд», посвящённая окончанию учебного года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Администрация школы,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1 июня: День защиты детей. Рисунки на асфальте в рамках работы пришкольного лагеря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Воспитатели лагеря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12 июня: День России.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Флешмоб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 в рамках Дня России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Воспитатели лагеря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22 июня: Митинг, посвященный Дню памяти и скорби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Воспитатели лагеря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hAnsi="Times New Roman" w:cs="Times New Roman"/>
                <w:b/>
              </w:rPr>
              <w:t>Модуль «</w:t>
            </w:r>
            <w:r w:rsidRPr="00C5358C">
              <w:rPr>
                <w:rFonts w:ascii="Times New Roman" w:hAnsi="Times New Roman" w:cs="Times New Roman"/>
                <w:b/>
                <w:bCs/>
              </w:rPr>
              <w:t>Внешкольные мероприятия»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Акция памяти жертв Беслана. Дню солидарности в борьбе с терроризмом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Операция «Забота», посвященное Международному дню пожилых людей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25 октября: Международный день школьных библиотек.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Акция «Живи ярко», посвященное 4 ноября: Дню народного единства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04.11.25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Учитель обществознаний, советник</w:t>
            </w:r>
          </w:p>
        </w:tc>
      </w:tr>
      <w:tr w:rsidR="0053020C" w:rsidRPr="00C5358C" w:rsidTr="00851130">
        <w:trPr>
          <w:trHeight w:val="422"/>
        </w:trPr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Концерт, посвященный Дню Матери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  <w:lang w:eastAsia="ru-RU"/>
              </w:rPr>
              <w:t>, 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21 февраля: Международный день родного языка.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Педагог-организатор, учителя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23 февраля: День защитника Отечества.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Учителя ОБ</w:t>
            </w:r>
            <w:r w:rsidRPr="00C5358C">
              <w:rPr>
                <w:rFonts w:ascii="Times New Roman" w:hAnsi="Times New Roman" w:cs="Times New Roman"/>
                <w:lang w:val="tt-RU"/>
              </w:rPr>
              <w:t>ЗР</w:t>
            </w:r>
            <w:r w:rsidRPr="00C5358C">
              <w:rPr>
                <w:rFonts w:ascii="Times New Roman" w:hAnsi="Times New Roman" w:cs="Times New Roman"/>
              </w:rPr>
              <w:t>, физкультуры , 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Участие на празднике, посвященном 9 мая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 июня: День защиты детей. Районный Праздник детства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</w:rPr>
              <w:t>, 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22 июня: День памяти и скорби. Участие на районной акции «Свеча Памяти»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="0053020C" w:rsidRPr="00C5358C">
              <w:rPr>
                <w:rFonts w:ascii="Times New Roman" w:hAnsi="Times New Roman" w:cs="Times New Roman"/>
              </w:rPr>
              <w:t>, педагог-организатор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C5358C">
              <w:rPr>
                <w:rFonts w:ascii="Times New Roman" w:eastAsia="SchoolBookSanPin" w:hAnsi="Times New Roman" w:cs="Times New Roman"/>
                <w:b/>
                <w:bCs/>
              </w:rPr>
              <w:t>Организация предметно-пространственной среды»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Событийный дизайн: оформление школы и кабинетов к торжественным мероприятиям, КТД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Ежедневная церемония подъёма/спуска флага РФ и флага РТ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ЗДВР, педагог-организатор,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Проект на лучшее новогоднее украшение дверей школьных </w:t>
            </w:r>
            <w:r w:rsidRPr="00C5358C">
              <w:rPr>
                <w:rFonts w:ascii="Times New Roman" w:hAnsi="Times New Roman" w:cs="Times New Roman"/>
              </w:rPr>
              <w:lastRenderedPageBreak/>
              <w:t>кабинетов «Откройте двери волшебству»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lastRenderedPageBreak/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4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Возможности и проекты для детей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Выставки рисунков по тематическим дням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Участие в Движении Первых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 w:rsidRPr="00C5358C">
              <w:rPr>
                <w:rFonts w:ascii="Times New Roman" w:hAnsi="Times New Roman" w:cs="Times New Roman"/>
              </w:rPr>
              <w:t xml:space="preserve">Советник </w:t>
            </w:r>
            <w:r w:rsidR="00C5358C">
              <w:rPr>
                <w:rFonts w:ascii="Times New Roman" w:hAnsi="Times New Roman" w:cs="Times New Roman"/>
                <w:lang w:val="tt-RU"/>
              </w:rPr>
              <w:t xml:space="preserve"> по ВР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Участие в акциях движения </w:t>
            </w:r>
            <w:proofErr w:type="spellStart"/>
            <w:r w:rsidRPr="00C5358C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Сентябрь-июнь</w:t>
            </w:r>
          </w:p>
        </w:tc>
        <w:tc>
          <w:tcPr>
            <w:tcW w:w="2860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 w:rsidRPr="00C5358C">
              <w:rPr>
                <w:rFonts w:ascii="Times New Roman" w:hAnsi="Times New Roman" w:cs="Times New Roman"/>
              </w:rPr>
              <w:t>Советник</w:t>
            </w:r>
            <w:r w:rsidR="00C5358C">
              <w:rPr>
                <w:rFonts w:ascii="Times New Roman" w:hAnsi="Times New Roman" w:cs="Times New Roman"/>
                <w:lang w:val="tt-RU"/>
              </w:rPr>
              <w:t xml:space="preserve"> по ВР</w:t>
            </w:r>
            <w:r w:rsidRPr="00C5358C">
              <w:rPr>
                <w:rFonts w:ascii="Times New Roman" w:hAnsi="Times New Roman" w:cs="Times New Roman"/>
              </w:rPr>
              <w:t>, преподаватель ОБ</w:t>
            </w:r>
            <w:r w:rsidRPr="00C5358C">
              <w:rPr>
                <w:rFonts w:ascii="Times New Roman" w:hAnsi="Times New Roman" w:cs="Times New Roman"/>
                <w:lang w:val="tt-RU"/>
              </w:rPr>
              <w:t>ЗР</w:t>
            </w:r>
          </w:p>
        </w:tc>
      </w:tr>
      <w:tr w:rsidR="0053020C" w:rsidRPr="00C5358C" w:rsidTr="00851130">
        <w:tc>
          <w:tcPr>
            <w:tcW w:w="10236" w:type="dxa"/>
            <w:gridSpan w:val="5"/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C5358C">
              <w:rPr>
                <w:rFonts w:ascii="Times New Roman" w:eastAsia="SchoolBookSanPin" w:hAnsi="Times New Roman" w:cs="Times New Roman"/>
                <w:b/>
                <w:bCs/>
              </w:rPr>
              <w:t>Взаимодействие с родителями (законными представителями)»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Общешкольные родительские собрания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Тематические классные собрания по четвертям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Сентябрь, ноябрь, декабрь, март, 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Участие родителей в классных и общешкольных мероприятиях 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Индивидуальные консультации родителей с привлечением представителей ЦРБ, ПДН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школы, 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Организация работы общешкольного родительского комитета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Председатель родительского комитета</w:t>
            </w:r>
          </w:p>
        </w:tc>
      </w:tr>
      <w:tr w:rsidR="0053020C" w:rsidRPr="00C5358C" w:rsidTr="00851130">
        <w:trPr>
          <w:trHeight w:val="564"/>
        </w:trPr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работе комиссии «Родительский контроль за организацией горячего питания обучающихся»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Председатель комиссии</w:t>
            </w:r>
          </w:p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Привлечение родителей к участию в конкурсах родительских комитетов «Секреты дружного класса»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Ноябрь-апрель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hAnsi="Times New Roman" w:cs="Times New Roman"/>
                <w:b/>
                <w:lang w:eastAsia="ru-RU"/>
              </w:rPr>
              <w:t>Модуль «</w:t>
            </w:r>
            <w:r w:rsidRPr="00C5358C">
              <w:rPr>
                <w:rFonts w:ascii="Times New Roman" w:hAnsi="Times New Roman" w:cs="Times New Roman"/>
                <w:b/>
                <w:bCs/>
                <w:lang w:eastAsia="ru-RU"/>
              </w:rPr>
              <w:t>Самоуправление»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Выборы органов классного самоуправления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Распределение поручений в классах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День самоуправления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Педагог-организатор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Выборы актива класса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Руководитель,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работе Совета старшеклассников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проектах и акциях в рамках реализации движения Первых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советник,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color w:val="0D0D0D"/>
              </w:rPr>
              <w:t>Школьный конкурс рисунков, стихов, «Осенний букет», «Природная мастерская», «Мастерская Деда Мороза»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декабрь</w:t>
            </w:r>
            <w:proofErr w:type="spellEnd"/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Советник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КТД школы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eastAsia="Times New Roman" w:hAnsi="Times New Roman" w:cs="Times New Roman"/>
                <w:lang w:eastAsia="ru-RU"/>
              </w:rPr>
              <w:t>Участие в акции «Сдай макулатуру - спаси дерево»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Сентябрь-май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hAnsi="Times New Roman" w:cs="Times New Roman"/>
                <w:b/>
                <w:lang w:eastAsia="ru-RU"/>
              </w:rPr>
              <w:t>Модуль «Профилактика и безопасность»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 Профилактическая операция «Подросток»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Летний период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Зам. директора по ВР,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Составление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социального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паспорта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январь</w:t>
            </w:r>
            <w:proofErr w:type="spellEnd"/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Зам директор по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ВР,классные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Инструктажи по Правилам поведения в школе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Профилактическое мероприятие «Внимание, дети!»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 Беседа «Твой безопасный маршрут»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В течение года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 Беседы с привлечением ПДН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Тюлячинского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 района РТ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Инспекторы ПДН,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Мероприятие «Разговоры о правильном питании»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Конкурс рисунков «Осторожно, гололёд», пожарной безопасности «Спички-это не игрушка»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Учитель ИЗО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 Инструктаж «Безопасный Новый год»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Ответственный по ОТ,  Классные руководители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Инструктаж «Безопасное лето»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Ответственный по ОТ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 xml:space="preserve">Участие в СПТ 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С 13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лет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По графику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(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сентябрь-октябрь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руководители, учитель информатики, ЗДВР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Участие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val="tt-RU" w:eastAsia="ru-RU"/>
              </w:rPr>
              <w:t>МБОС тестировании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6-9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По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 графику (ноябрь-декабрь, апрель-май)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руководители, учитель информатики, ЗДВР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Мониторинг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социальных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сетей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учащихся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5-9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В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val="tt-RU" w:eastAsia="ru-RU"/>
              </w:rPr>
              <w:t>течение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года</w:t>
            </w:r>
            <w:proofErr w:type="spellEnd"/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Неделя психологии</w:t>
            </w:r>
          </w:p>
        </w:tc>
        <w:tc>
          <w:tcPr>
            <w:tcW w:w="993" w:type="dxa"/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tt-RU" w:eastAsia="ru-RU"/>
              </w:rPr>
            </w:pPr>
            <w:r w:rsidRPr="00C5358C">
              <w:rPr>
                <w:rFonts w:ascii="Times New Roman" w:hAnsi="Times New Roman" w:cs="Times New Roman"/>
                <w:lang w:val="tt-RU" w:eastAsia="ru-RU"/>
              </w:rPr>
              <w:t>Осень, весна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руководители, советник по ВР,ЗДВР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hAnsi="Times New Roman" w:cs="Times New Roman"/>
                <w:b/>
                <w:lang w:eastAsia="ru-RU"/>
              </w:rPr>
              <w:t>Модуль «</w:t>
            </w:r>
            <w:r w:rsidRPr="00C5358C">
              <w:rPr>
                <w:rFonts w:ascii="Times New Roman" w:hAnsi="Times New Roman" w:cs="Times New Roman"/>
                <w:b/>
                <w:bCs/>
                <w:lang w:eastAsia="ru-RU"/>
              </w:rPr>
              <w:t>Социальное партнёрство»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Экскурсия в Муниципальное бюджетное учреждение культуры района</w:t>
            </w:r>
            <w:r w:rsidRPr="00C5358C">
              <w:rPr>
                <w:rFonts w:ascii="Times New Roman" w:hAnsi="Times New Roman" w:cs="Times New Roman"/>
                <w:spacing w:val="17"/>
              </w:rPr>
              <w:t xml:space="preserve"> «</w:t>
            </w:r>
            <w:r w:rsidRPr="00C5358C">
              <w:rPr>
                <w:rFonts w:ascii="Times New Roman" w:hAnsi="Times New Roman" w:cs="Times New Roman"/>
              </w:rPr>
              <w:t>Краеведческий</w:t>
            </w:r>
            <w:r w:rsidRPr="00C5358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C5358C">
              <w:rPr>
                <w:rFonts w:ascii="Times New Roman" w:hAnsi="Times New Roman" w:cs="Times New Roman"/>
              </w:rPr>
              <w:t>музей»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Конкурс проектных работ «Роза ветров»</w:t>
            </w:r>
            <w:r w:rsidR="00851130" w:rsidRPr="00C5358C">
              <w:rPr>
                <w:rFonts w:ascii="Times New Roman" w:hAnsi="Times New Roman" w:cs="Times New Roman"/>
                <w:lang w:eastAsia="zh-CN"/>
              </w:rPr>
              <w:t>, с участием сотрудников КГАВУ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школы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Мероприятия совместно с ФОРПОСТ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Совместные праздники с администрации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Тюлячинского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района, </w:t>
            </w:r>
            <w:r w:rsidR="00851130" w:rsidRPr="00C5358C">
              <w:rPr>
                <w:rFonts w:ascii="Times New Roman" w:hAnsi="Times New Roman" w:cs="Times New Roman"/>
                <w:lang w:eastAsia="zh-CN"/>
              </w:rPr>
              <w:t>Ала</w:t>
            </w:r>
            <w:r w:rsidRPr="00C5358C">
              <w:rPr>
                <w:rFonts w:ascii="Times New Roman" w:hAnsi="Times New Roman" w:cs="Times New Roman"/>
                <w:lang w:eastAsia="zh-CN"/>
              </w:rPr>
              <w:t>нским сельским поселением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Профилактические беседы, инструктажи, правовое просвещение с Отделом МВД России по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Тюлячинскому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району, ПДН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Литературные гостиные, выставки, краеведческие мероприятия с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Тюлячинским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ДК, СДК с. </w:t>
            </w:r>
            <w:r w:rsidR="00851130" w:rsidRPr="00C5358C">
              <w:rPr>
                <w:rFonts w:ascii="Times New Roman" w:hAnsi="Times New Roman" w:cs="Times New Roman"/>
                <w:lang w:eastAsia="zh-CN"/>
              </w:rPr>
              <w:t>Алан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Экскурсии, трудовые десанты,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профориентационные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пробы с сельхозпредприятиями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="00851130" w:rsidRPr="00C5358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Лекции по ЗОЖ, профилактические осмотры, вакцинация с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Тюлячинской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ЦРБ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</w:rPr>
              <w:t xml:space="preserve"> Тематические уроки и внеурочные занятии с привлечением специалистов (юристы, врачи, экологи, представители профессий)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Администрация школы</w:t>
            </w:r>
            <w:r w:rsidRPr="00C5358C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="00851130" w:rsidRPr="00C5358C">
              <w:rPr>
                <w:rFonts w:ascii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ru-RU"/>
              </w:rPr>
              <w:t>руководители</w:t>
            </w:r>
            <w:proofErr w:type="spellEnd"/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eastAsia="SchoolBookSanPin" w:hAnsi="Times New Roman" w:cs="Times New Roman"/>
                <w:b/>
              </w:rPr>
              <w:t>Модуль «</w:t>
            </w:r>
            <w:r w:rsidRPr="00C5358C">
              <w:rPr>
                <w:rFonts w:ascii="Times New Roman" w:eastAsia="SchoolBookSanPin" w:hAnsi="Times New Roman" w:cs="Times New Roman"/>
                <w:b/>
                <w:bCs/>
              </w:rPr>
              <w:t>Профориентация»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часы «Известные люди нашего района»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Участие в программах, направленных на реализацию национальных проектов:  «Билет в будущее»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</w:t>
            </w:r>
            <w:r w:rsidR="00851130" w:rsidRPr="00C5358C">
              <w:rPr>
                <w:rFonts w:ascii="Times New Roman" w:hAnsi="Times New Roman" w:cs="Times New Roman"/>
                <w:lang w:eastAsia="ru-RU"/>
              </w:rPr>
              <w:t>-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май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Внеурочная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val="en-US" w:eastAsia="ru-RU"/>
              </w:rPr>
              <w:t>6-9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="00851130" w:rsidRPr="00C5358C">
              <w:rPr>
                <w:rFonts w:ascii="Times New Roman" w:hAnsi="Times New Roman" w:cs="Times New Roman"/>
                <w:lang w:eastAsia="ru-RU"/>
              </w:rPr>
              <w:t>-</w:t>
            </w:r>
            <w:r w:rsidRPr="00C5358C">
              <w:rPr>
                <w:rFonts w:ascii="Times New Roman" w:hAnsi="Times New Roman" w:cs="Times New Roman"/>
                <w:lang w:eastAsia="ru-RU"/>
              </w:rPr>
              <w:t xml:space="preserve"> май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Экскурсии на производство, экскурсии и посещение лекций в образовательных организациях СПО и 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Посеще</w:t>
            </w:r>
            <w:r w:rsidR="00851130" w:rsidRPr="00C5358C">
              <w:rPr>
                <w:rFonts w:ascii="Times New Roman" w:hAnsi="Times New Roman" w:cs="Times New Roman"/>
              </w:rPr>
              <w:t xml:space="preserve">ние </w:t>
            </w:r>
            <w:proofErr w:type="spellStart"/>
            <w:r w:rsidR="00851130" w:rsidRPr="00C5358C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="00851130" w:rsidRPr="00C5358C">
              <w:rPr>
                <w:rFonts w:ascii="Times New Roman" w:hAnsi="Times New Roman" w:cs="Times New Roman"/>
              </w:rPr>
              <w:t xml:space="preserve"> выставки, </w:t>
            </w:r>
            <w:r w:rsidRPr="00C5358C">
              <w:rPr>
                <w:rFonts w:ascii="Times New Roman" w:hAnsi="Times New Roman" w:cs="Times New Roman"/>
              </w:rPr>
              <w:t>посещение профессиональных   проб,         дней    открытых    дверей в образовательных организациях СПО и ВО ( в том числе и в онлайн формате),   встречи с представителями разных профессий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Проведение тематических классных часов по профориентации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Профориентационные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игры (игры-симуляции, деловые игры, </w:t>
            </w:r>
            <w:proofErr w:type="spellStart"/>
            <w:r w:rsidRPr="00C5358C">
              <w:rPr>
                <w:rFonts w:ascii="Times New Roman" w:hAnsi="Times New Roman" w:cs="Times New Roman"/>
              </w:rPr>
              <w:t>квесты</w:t>
            </w:r>
            <w:proofErr w:type="spellEnd"/>
            <w:r w:rsidRPr="00C5358C">
              <w:rPr>
                <w:rFonts w:ascii="Times New Roman" w:hAnsi="Times New Roman" w:cs="Times New Roman"/>
              </w:rPr>
              <w:t>, кейсы)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Ознакомительные экскурсии на предприятия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Сентябрь май  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Классные руководители  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hAnsi="Times New Roman" w:cs="Times New Roman"/>
                <w:b/>
                <w:lang w:eastAsia="ru-RU"/>
              </w:rPr>
              <w:t>Модуль «Детские общественные объединения»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Регистрация в проекте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советник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Квест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>-игра в рамках проектов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Педагог-организатор, советник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акций, мероприятий,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квестов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, конкурсов.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Флешмобов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 в рамках реализации Движения Первых, </w:t>
            </w:r>
            <w:proofErr w:type="spellStart"/>
            <w:r w:rsidRPr="00C5358C">
              <w:rPr>
                <w:rFonts w:ascii="Times New Roman" w:hAnsi="Times New Roman" w:cs="Times New Roman"/>
                <w:lang w:eastAsia="ru-RU"/>
              </w:rPr>
              <w:t>Юнармия</w:t>
            </w:r>
            <w:proofErr w:type="spellEnd"/>
            <w:r w:rsidRPr="00C5358C">
              <w:rPr>
                <w:rFonts w:ascii="Times New Roman" w:hAnsi="Times New Roman" w:cs="Times New Roman"/>
                <w:lang w:eastAsia="ru-RU"/>
              </w:rPr>
              <w:t xml:space="preserve">, «Самостоятельные дети»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Педагог-организатор, советник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C5358C">
              <w:rPr>
                <w:rFonts w:ascii="Times New Roman" w:hAnsi="Times New Roman" w:cs="Times New Roman"/>
                <w:b/>
                <w:lang w:eastAsia="ru-RU"/>
              </w:rPr>
              <w:t>Школьный спортивный клуб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спортивных мероприятиях, соревнованиях по отдельному плану ШСК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физической культуры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Президентских играх, «КЭС БАСКЕТ», ШВЛ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физической культуры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Спортивные соревнования команд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Совет ШСК, Учитель физической культуры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Малые Олимпийские игры в рамках пришкольного лагеря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Учитель физической культуры</w:t>
            </w:r>
          </w:p>
        </w:tc>
      </w:tr>
      <w:tr w:rsidR="0053020C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53020C" w:rsidRPr="00C5358C" w:rsidRDefault="00C5358C" w:rsidP="00C5358C">
            <w:pPr>
              <w:pStyle w:val="ae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Школьный театр</w:t>
            </w:r>
          </w:p>
        </w:tc>
      </w:tr>
      <w:tr w:rsidR="0053020C" w:rsidRPr="00C5358C" w:rsidTr="00851130">
        <w:tc>
          <w:tcPr>
            <w:tcW w:w="851" w:type="dxa"/>
            <w:shd w:val="clear" w:color="auto" w:fill="auto"/>
          </w:tcPr>
          <w:p w:rsidR="0053020C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Участие в школьных театральных постановках, посвященных памятным датам и событиям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020C" w:rsidRPr="00C5358C" w:rsidRDefault="0053020C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C5358C" w:rsidP="00C5358C">
            <w:pPr>
              <w:pStyle w:val="ae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Новогодние представления- мини театральные постановки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 xml:space="preserve">5-9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b/>
                <w:lang w:val="en-US" w:eastAsia="ru-RU"/>
              </w:rPr>
            </w:pPr>
            <w:r w:rsidRPr="00C5358C">
              <w:rPr>
                <w:rFonts w:ascii="Times New Roman" w:hAnsi="Times New Roman" w:cs="Times New Roman"/>
                <w:b/>
                <w:lang w:val="en-US" w:eastAsia="ru-RU"/>
              </w:rPr>
              <w:t xml:space="preserve">                                                                             </w:t>
            </w:r>
            <w:r w:rsidRPr="00C5358C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b/>
                <w:bCs/>
                <w:lang w:val="en-US" w:eastAsia="ru-RU"/>
              </w:rPr>
              <w:t>Школьный</w:t>
            </w:r>
            <w:proofErr w:type="spellEnd"/>
            <w:r w:rsidRPr="00C5358C">
              <w:rPr>
                <w:rFonts w:ascii="Times New Roman" w:hAnsi="Times New Roman" w:cs="Times New Roman"/>
                <w:b/>
                <w:bCs/>
                <w:lang w:val="en-US" w:eastAsia="ru-RU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b/>
                <w:bCs/>
                <w:lang w:val="en-US" w:eastAsia="ru-RU"/>
              </w:rPr>
              <w:t>музей</w:t>
            </w:r>
            <w:proofErr w:type="spellEnd"/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Пополнение коллекции музейной комнаты новыми экспонатами, сбор новых экспонатов, архивных материалов по истории школы, села, ВОВ, боевых действий в Афганистане, Чечне,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Помощь школьного музея в проведении мероприятия ко Дню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Победы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Проведение бесед к знаменательным датам года: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4 ноября – День народного единства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16 ноября – день памяти и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скорби,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5 декабря – Битва под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Москвой,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9 декабря – День Героев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12 декабря – День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конституции РФ.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27 января – День снятия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блокады Ленинграда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2 февраля- 80-летие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Сталинградской битвы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lastRenderedPageBreak/>
              <w:t>23 февраля – День защитника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Отечества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9 мая – День Победы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советского народа в</w:t>
            </w:r>
            <w:r w:rsidR="00C5358C">
              <w:rPr>
                <w:rFonts w:ascii="Times New Roman" w:hAnsi="Times New Roman" w:cs="Times New Roman"/>
                <w:lang w:val="tt-RU" w:eastAsia="zh-CN"/>
              </w:rPr>
              <w:t xml:space="preserve"> </w:t>
            </w:r>
            <w:r w:rsidRPr="00C5358C">
              <w:rPr>
                <w:rFonts w:ascii="Times New Roman" w:hAnsi="Times New Roman" w:cs="Times New Roman"/>
                <w:lang w:eastAsia="zh-CN"/>
              </w:rPr>
              <w:t>Великой Отечественной войне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1941 – 1945 гг.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51130" w:rsidRPr="00C5358C" w:rsidTr="00851130">
        <w:tc>
          <w:tcPr>
            <w:tcW w:w="10236" w:type="dxa"/>
            <w:gridSpan w:val="5"/>
            <w:tcBorders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C5358C">
              <w:rPr>
                <w:rFonts w:ascii="Times New Roman" w:hAnsi="Times New Roman" w:cs="Times New Roman"/>
                <w:b/>
              </w:rPr>
              <w:lastRenderedPageBreak/>
              <w:t>Модуль «Адаптация детей-мигрантов»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Закрепление за детьми-мигрантами наставников из числа одноклассников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eastAsia="Arial" w:hAnsi="Times New Roman" w:cs="Times New Roman"/>
                <w:color w:val="222222"/>
              </w:rPr>
              <w:t xml:space="preserve">Групповые занятия по изучению русского языка как неродного и </w:t>
            </w:r>
            <w:r w:rsidRPr="00C5358C">
              <w:rPr>
                <w:rStyle w:val="a4"/>
                <w:rFonts w:ascii="Times New Roman" w:hAnsi="Times New Roman" w:cs="Times New Roman"/>
              </w:rPr>
              <w:t>по предметам</w:t>
            </w:r>
            <w:r w:rsidRPr="00C5358C">
              <w:rPr>
                <w:rFonts w:ascii="Times New Roman" w:hAnsi="Times New Roman" w:cs="Times New Roman"/>
              </w:rPr>
              <w:t>, которые вызывают наибольшие трудности у детей-мигрантов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eastAsia="Arial" w:hAnsi="Times New Roman" w:cs="Times New Roman"/>
                <w:color w:val="222222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Дополнительные занятия по предметам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C5358C">
              <w:rPr>
                <w:rFonts w:ascii="Times New Roman" w:eastAsia="Arial" w:hAnsi="Times New Roman" w:cs="Times New Roman"/>
              </w:rPr>
              <w:t>Мероприятия для всего класса с участием детей мигрантов: уроки толерантности, адаптационные игры и упражнения, фестивали, форумы, конкурсы, дебаты, деловые игры по правовым вопросам, дискуссионные площадки по личностным, этническим и другим вопросам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eastAsia="Arial" w:hAnsi="Times New Roman" w:cs="Times New Roman"/>
              </w:rPr>
            </w:pPr>
            <w:r w:rsidRPr="00C5358C">
              <w:rPr>
                <w:rFonts w:ascii="Times New Roman" w:eastAsia="Arial" w:hAnsi="Times New Roman" w:cs="Times New Roman"/>
              </w:rPr>
              <w:t xml:space="preserve">Мероприятия для родителей (законных представителей) детей-мигрантов: консультации, открытые уроки, встречи с представителями администрации </w:t>
            </w:r>
            <w:r w:rsidRPr="00C5358C">
              <w:rPr>
                <w:rFonts w:ascii="Times New Roman" w:hAnsi="Times New Roman" w:cs="Times New Roman"/>
              </w:rPr>
              <w:t xml:space="preserve">школы </w:t>
            </w:r>
            <w:r w:rsidRPr="00C5358C">
              <w:rPr>
                <w:rFonts w:ascii="Times New Roman" w:eastAsia="Arial" w:hAnsi="Times New Roman" w:cs="Times New Roman"/>
              </w:rPr>
              <w:t>и органов местной власти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eastAsia="Arial" w:hAnsi="Times New Roman" w:cs="Times New Roman"/>
              </w:rPr>
              <w:t>Совместные мероприятия для родителей и детей: мастер-классы, соревнования, практикумы, регулярно действующие клубы, кружки, выставки, экскурсии, поездки.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Style w:val="a4"/>
                <w:rFonts w:ascii="Times New Roman" w:hAnsi="Times New Roman" w:cs="Times New Roman"/>
              </w:rPr>
              <w:t>Вовлечение детей-мигрантов в общественно полезную деятельность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Style w:val="a4"/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Включение во внеурочную деятельность и кружки наравне с другими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ru-RU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rPr>
          <w:trHeight w:val="1757"/>
        </w:trPr>
        <w:tc>
          <w:tcPr>
            <w:tcW w:w="851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Индивидуальная беседа с ребёнком и родителями при зачислении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Тренинги на сплочение класса, адаптационные игры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Инструктажи по правилам поведения, школьному уставу, правам и обязанностям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Вовлечение в волонтёрские акции, общественно полезные дела (благоустройство села, помощь ветеранам)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Назначение на ответственные поручения в классе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Психолого-педагогическое сопровождение: ведение карты наблюдения, консультации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Участие в школьной службе медиации (при конфликтах)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Знакомство с истории села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Тюлячинского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 xml:space="preserve"> района, Республики Татарстан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В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течение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года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Классный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руководитель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>,</w:t>
            </w:r>
            <w:r w:rsidRPr="00C5358C">
              <w:rPr>
                <w:rFonts w:ascii="Times New Roman" w:hAnsi="Times New Roman" w:cs="Times New Roman"/>
                <w:lang w:eastAsia="zh-CN"/>
              </w:rPr>
              <w:t>руководитель музея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Экскурсии в школьный музей, сельскую библиотеку, Дом культуры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1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раз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в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полугодие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Классный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руководитель</w:t>
            </w:r>
            <w:proofErr w:type="spellEnd"/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Просмотр и обсуждение фильмов, мультфильмов о традициях народов России и Татарстана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плану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Учителя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литературы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истории</w:t>
            </w:r>
            <w:proofErr w:type="spellEnd"/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 xml:space="preserve">Участие в национальных праздниках (Сабантуй, </w:t>
            </w:r>
            <w:proofErr w:type="spellStart"/>
            <w:r w:rsidRPr="00C5358C">
              <w:rPr>
                <w:rFonts w:ascii="Times New Roman" w:hAnsi="Times New Roman" w:cs="Times New Roman"/>
                <w:lang w:eastAsia="zh-CN"/>
              </w:rPr>
              <w:t>Навруз</w:t>
            </w:r>
            <w:proofErr w:type="spellEnd"/>
            <w:r w:rsidRPr="00C5358C">
              <w:rPr>
                <w:rFonts w:ascii="Times New Roman" w:hAnsi="Times New Roman" w:cs="Times New Roman"/>
                <w:lang w:eastAsia="zh-CN"/>
              </w:rPr>
              <w:t>, Масленица)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календарю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Педагог-организатор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классные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руководители</w:t>
            </w:r>
            <w:proofErr w:type="spellEnd"/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Уроки толерантности, межкультурного диалога, этнокультурные фестивали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1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раз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в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четверть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Зам. директора по ВР, учителя истории, ОБЖ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Конкурсные мероприятия, дебаты, дискуссионные площадки по актуальным темам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плану</w:t>
            </w:r>
            <w:proofErr w:type="spellEnd"/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Совет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обучающихся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педагоги</w:t>
            </w:r>
            <w:proofErr w:type="spellEnd"/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Разъяснение правил приёма, обучения, прав и обязанностей</w:t>
            </w:r>
          </w:p>
        </w:tc>
        <w:tc>
          <w:tcPr>
            <w:tcW w:w="993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  <w:shd w:val="clear" w:color="auto" w:fill="auto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Помощь в заполнении документов, общении с педагогами (при необходимости — привлечение переводчиков из числа обучающихся/педагогов)</w:t>
            </w:r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Адаптация ребёнка, особенности обучения, профилактика конфликтов</w:t>
            </w:r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Вовлечение семей в жизнь школы, укрепление доверия</w:t>
            </w:r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Памятки, рассылки в мессенджерах на доступном языке</w:t>
            </w:r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Методическая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поддержка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мониторинг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адаптации</w:t>
            </w:r>
            <w:proofErr w:type="spellEnd"/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Социальное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сопровождение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семей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консультации</w:t>
            </w:r>
            <w:proofErr w:type="spellEnd"/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Медицинское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обследование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профилактические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осмотры</w:t>
            </w:r>
            <w:proofErr w:type="spellEnd"/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val="en-US" w:eastAsia="zh-CN"/>
              </w:rPr>
            </w:pP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Правовое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просвещение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,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профилактика</w:t>
            </w:r>
            <w:proofErr w:type="spellEnd"/>
            <w:r w:rsidRPr="00C5358C">
              <w:rPr>
                <w:rFonts w:ascii="Times New Roman" w:hAnsi="Times New Roman" w:cs="Times New Roman"/>
                <w:lang w:val="en-US" w:eastAsia="zh-CN"/>
              </w:rPr>
              <w:t xml:space="preserve"> </w:t>
            </w:r>
            <w:proofErr w:type="spellStart"/>
            <w:r w:rsidRPr="00C5358C">
              <w:rPr>
                <w:rFonts w:ascii="Times New Roman" w:hAnsi="Times New Roman" w:cs="Times New Roman"/>
                <w:lang w:val="en-US" w:eastAsia="zh-CN"/>
              </w:rPr>
              <w:t>правонарушений</w:t>
            </w:r>
            <w:proofErr w:type="spellEnd"/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51130" w:rsidRPr="00C5358C" w:rsidTr="00851130">
        <w:tc>
          <w:tcPr>
            <w:tcW w:w="851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974" w:type="dxa"/>
            <w:shd w:val="clear" w:color="auto" w:fill="auto"/>
            <w:vAlign w:val="center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  <w:lang w:eastAsia="zh-CN"/>
              </w:rPr>
            </w:pPr>
            <w:r w:rsidRPr="00C5358C">
              <w:rPr>
                <w:rFonts w:ascii="Times New Roman" w:hAnsi="Times New Roman" w:cs="Times New Roman"/>
                <w:lang w:eastAsia="zh-CN"/>
              </w:rPr>
              <w:t>Консультации по этнокультурному компоненту, методическая помощь</w:t>
            </w:r>
          </w:p>
        </w:tc>
        <w:tc>
          <w:tcPr>
            <w:tcW w:w="993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8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860" w:type="dxa"/>
          </w:tcPr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УВР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proofErr w:type="spellStart"/>
            <w:r w:rsidRPr="00C5358C">
              <w:rPr>
                <w:rFonts w:ascii="Times New Roman" w:hAnsi="Times New Roman" w:cs="Times New Roman"/>
              </w:rPr>
              <w:t>Зам.директора</w:t>
            </w:r>
            <w:proofErr w:type="spellEnd"/>
            <w:r w:rsidRPr="00C5358C">
              <w:rPr>
                <w:rFonts w:ascii="Times New Roman" w:hAnsi="Times New Roman" w:cs="Times New Roman"/>
              </w:rPr>
              <w:t xml:space="preserve"> по ВР</w:t>
            </w:r>
          </w:p>
          <w:p w:rsidR="00851130" w:rsidRPr="00C5358C" w:rsidRDefault="00851130" w:rsidP="00C5358C">
            <w:pPr>
              <w:pStyle w:val="ae"/>
              <w:rPr>
                <w:rFonts w:ascii="Times New Roman" w:hAnsi="Times New Roman" w:cs="Times New Roman"/>
              </w:rPr>
            </w:pPr>
            <w:r w:rsidRPr="00C5358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53020C" w:rsidRDefault="0053020C" w:rsidP="0053020C"/>
    <w:p w:rsidR="0053020C" w:rsidRDefault="0053020C" w:rsidP="0053020C"/>
    <w:p w:rsidR="00D93A7F" w:rsidRDefault="00D93A7F"/>
    <w:sectPr w:rsidR="00D93A7F" w:rsidSect="0053020C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Times New Roman"/>
    <w:charset w:val="00"/>
    <w:family w:val="roman"/>
    <w:pitch w:val="default"/>
    <w:sig w:usb0="00000000" w:usb1="0000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DCA"/>
    <w:multiLevelType w:val="multilevel"/>
    <w:tmpl w:val="0ADA0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378FC"/>
    <w:multiLevelType w:val="multilevel"/>
    <w:tmpl w:val="0EC37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A6819"/>
    <w:multiLevelType w:val="multilevel"/>
    <w:tmpl w:val="266A68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40090"/>
    <w:multiLevelType w:val="multilevel"/>
    <w:tmpl w:val="423400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B39C6"/>
    <w:multiLevelType w:val="multilevel"/>
    <w:tmpl w:val="458B39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15209"/>
    <w:multiLevelType w:val="multilevel"/>
    <w:tmpl w:val="488152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713BC"/>
    <w:multiLevelType w:val="multilevel"/>
    <w:tmpl w:val="51B7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F03074"/>
    <w:multiLevelType w:val="multilevel"/>
    <w:tmpl w:val="58F03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30D88"/>
    <w:multiLevelType w:val="multilevel"/>
    <w:tmpl w:val="5B730D8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7080B"/>
    <w:multiLevelType w:val="multilevel"/>
    <w:tmpl w:val="5DF7080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D7C07"/>
    <w:multiLevelType w:val="multilevel"/>
    <w:tmpl w:val="6CFD7C0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6"/>
  </w:num>
  <w:num w:numId="6">
    <w:abstractNumId w:val="10"/>
  </w:num>
  <w:num w:numId="7">
    <w:abstractNumId w:val="1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20C"/>
    <w:rsid w:val="00114DB0"/>
    <w:rsid w:val="0053020C"/>
    <w:rsid w:val="00851130"/>
    <w:rsid w:val="00C5358C"/>
    <w:rsid w:val="00D9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65C74"/>
  <w15:chartTrackingRefBased/>
  <w15:docId w15:val="{CF6364BD-490B-4423-A48C-5559209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20C"/>
    <w:pPr>
      <w:spacing w:after="200" w:line="276" w:lineRule="auto"/>
    </w:pPr>
  </w:style>
  <w:style w:type="paragraph" w:styleId="2">
    <w:name w:val="heading 2"/>
    <w:basedOn w:val="a"/>
    <w:link w:val="20"/>
    <w:semiHidden/>
    <w:unhideWhenUsed/>
    <w:qFormat/>
    <w:rsid w:val="0053020C"/>
    <w:pPr>
      <w:keepNext/>
      <w:tabs>
        <w:tab w:val="left" w:pos="240"/>
      </w:tabs>
      <w:spacing w:after="0" w:line="240" w:lineRule="auto"/>
      <w:ind w:firstLine="680"/>
      <w:jc w:val="center"/>
      <w:outlineLvl w:val="1"/>
    </w:pPr>
    <w:rPr>
      <w:rFonts w:ascii="Segoe Script" w:eastAsia="Times New Roman" w:hAnsi="Segoe Script" w:cs="Times New Roman"/>
      <w:color w:val="336699"/>
      <w:sz w:val="24"/>
      <w:szCs w:val="24"/>
      <w:lang w:eastAsia="ru-RU"/>
    </w:rPr>
  </w:style>
  <w:style w:type="paragraph" w:styleId="4">
    <w:name w:val="heading 4"/>
    <w:basedOn w:val="a"/>
    <w:link w:val="40"/>
    <w:semiHidden/>
    <w:unhideWhenUsed/>
    <w:qFormat/>
    <w:rsid w:val="0053020C"/>
    <w:pPr>
      <w:keepNext/>
      <w:tabs>
        <w:tab w:val="left" w:pos="24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color w:val="336699"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53020C"/>
    <w:pPr>
      <w:keepNext/>
      <w:tabs>
        <w:tab w:val="left" w:pos="240"/>
      </w:tabs>
      <w:spacing w:after="0" w:line="240" w:lineRule="auto"/>
      <w:ind w:firstLine="993"/>
      <w:jc w:val="both"/>
      <w:outlineLvl w:val="4"/>
    </w:pPr>
    <w:rPr>
      <w:rFonts w:ascii="Times New Roman" w:eastAsia="Times New Roman" w:hAnsi="Times New Roman" w:cs="Times New Roman"/>
      <w:color w:val="993333"/>
      <w:sz w:val="24"/>
      <w:szCs w:val="24"/>
      <w:lang w:eastAsia="ru-RU"/>
    </w:rPr>
  </w:style>
  <w:style w:type="paragraph" w:styleId="7">
    <w:name w:val="heading 7"/>
    <w:basedOn w:val="a"/>
    <w:link w:val="70"/>
    <w:semiHidden/>
    <w:unhideWhenUsed/>
    <w:qFormat/>
    <w:rsid w:val="0053020C"/>
    <w:pPr>
      <w:keepNext/>
      <w:tabs>
        <w:tab w:val="left" w:pos="240"/>
      </w:tabs>
      <w:spacing w:after="0" w:line="240" w:lineRule="auto"/>
      <w:ind w:firstLine="851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53020C"/>
    <w:rPr>
      <w:rFonts w:ascii="Segoe Script" w:eastAsia="Times New Roman" w:hAnsi="Segoe Script" w:cs="Times New Roman"/>
      <w:color w:val="336699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53020C"/>
    <w:rPr>
      <w:rFonts w:ascii="Times New Roman" w:eastAsia="Times New Roman" w:hAnsi="Times New Roman" w:cs="Times New Roman"/>
      <w:color w:val="336699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qFormat/>
    <w:rsid w:val="0053020C"/>
    <w:rPr>
      <w:rFonts w:ascii="Times New Roman" w:eastAsia="Times New Roman" w:hAnsi="Times New Roman" w:cs="Times New Roman"/>
      <w:color w:val="993333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qFormat/>
    <w:rsid w:val="005302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qFormat/>
    <w:rsid w:val="0053020C"/>
    <w:rPr>
      <w:color w:val="0000FF"/>
      <w:u w:val="single"/>
    </w:rPr>
  </w:style>
  <w:style w:type="character" w:styleId="a4">
    <w:name w:val="Strong"/>
    <w:qFormat/>
    <w:rsid w:val="0053020C"/>
    <w:rPr>
      <w:b/>
      <w:bCs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53020C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qFormat/>
    <w:rsid w:val="0053020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semiHidden/>
    <w:unhideWhenUsed/>
    <w:qFormat/>
    <w:rsid w:val="005302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semiHidden/>
    <w:qFormat/>
    <w:rsid w:val="005302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a"/>
    <w:semiHidden/>
    <w:qFormat/>
    <w:rsid w:val="00530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9"/>
    <w:semiHidden/>
    <w:unhideWhenUsed/>
    <w:qFormat/>
    <w:rsid w:val="0053020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qFormat/>
    <w:rsid w:val="0053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qFormat/>
    <w:rsid w:val="0053020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qFormat/>
    <w:rsid w:val="005302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Subtitle"/>
    <w:basedOn w:val="a"/>
    <w:next w:val="a"/>
    <w:link w:val="ad"/>
    <w:uiPriority w:val="11"/>
    <w:qFormat/>
    <w:rsid w:val="0053020C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d">
    <w:name w:val="Подзаголовок Знак"/>
    <w:basedOn w:val="a0"/>
    <w:link w:val="ac"/>
    <w:uiPriority w:val="11"/>
    <w:qFormat/>
    <w:rsid w:val="0053020C"/>
    <w:rPr>
      <w:rFonts w:ascii="Cambria" w:eastAsia="Times New Roman" w:hAnsi="Cambria" w:cs="Times New Roman"/>
      <w:sz w:val="24"/>
      <w:szCs w:val="24"/>
      <w:lang w:eastAsia="ru-RU"/>
    </w:rPr>
  </w:style>
  <w:style w:type="paragraph" w:styleId="23">
    <w:name w:val="List Continue 2"/>
    <w:basedOn w:val="a"/>
    <w:unhideWhenUsed/>
    <w:qFormat/>
    <w:rsid w:val="0053020C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53020C"/>
    <w:pPr>
      <w:spacing w:after="0" w:line="240" w:lineRule="auto"/>
    </w:pPr>
  </w:style>
  <w:style w:type="paragraph" w:styleId="af">
    <w:name w:val="List Paragraph"/>
    <w:basedOn w:val="a"/>
    <w:link w:val="af0"/>
    <w:uiPriority w:val="34"/>
    <w:qFormat/>
    <w:rsid w:val="0053020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Абзац списка Знак"/>
    <w:link w:val="af"/>
    <w:uiPriority w:val="34"/>
    <w:qFormat/>
    <w:locked/>
    <w:rsid w:val="0053020C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53020C"/>
    <w:pPr>
      <w:widowControl w:val="0"/>
      <w:autoSpaceDE w:val="0"/>
      <w:autoSpaceDN w:val="0"/>
      <w:spacing w:before="68"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chportal.ru/den-narodnogo-edinstv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3</cp:revision>
  <dcterms:created xsi:type="dcterms:W3CDTF">2026-03-12T18:23:00Z</dcterms:created>
  <dcterms:modified xsi:type="dcterms:W3CDTF">2026-03-13T17:44:00Z</dcterms:modified>
</cp:coreProperties>
</file>